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E4" w:rsidRDefault="004A26E4" w:rsidP="004A26E4">
      <w:pPr>
        <w:rPr>
          <w:rFonts w:eastAsia="Times New Roman" w:cstheme="minorHAnsi"/>
          <w:b/>
          <w:color w:val="202124"/>
          <w:sz w:val="24"/>
          <w:szCs w:val="24"/>
          <w:lang w:val="en"/>
        </w:rPr>
      </w:pPr>
      <w:r>
        <w:rPr>
          <w:rFonts w:eastAsia="Times New Roman" w:cstheme="minorHAnsi"/>
          <w:b/>
          <w:color w:val="202124"/>
          <w:sz w:val="24"/>
          <w:szCs w:val="24"/>
          <w:lang w:val="en"/>
        </w:rPr>
        <w:t>CCNF Press Release</w:t>
      </w:r>
    </w:p>
    <w:p w:rsidR="004A26E4" w:rsidRDefault="004A26E4" w:rsidP="004A26E4">
      <w:pPr>
        <w:rPr>
          <w:rFonts w:eastAsia="Times New Roman" w:cstheme="minorHAnsi"/>
          <w:b/>
          <w:color w:val="202124"/>
          <w:sz w:val="24"/>
          <w:szCs w:val="24"/>
          <w:lang w:val="en"/>
        </w:rPr>
      </w:pPr>
      <w:r>
        <w:rPr>
          <w:rFonts w:eastAsia="Times New Roman" w:cstheme="minorHAnsi"/>
          <w:b/>
          <w:color w:val="202124"/>
          <w:sz w:val="24"/>
          <w:szCs w:val="24"/>
          <w:lang w:val="en"/>
        </w:rPr>
        <w:t>December 10, 2021, Human Rights</w:t>
      </w:r>
      <w:r>
        <w:rPr>
          <w:rFonts w:eastAsia="Times New Roman" w:cstheme="minorHAnsi"/>
          <w:b/>
          <w:color w:val="202124"/>
          <w:sz w:val="24"/>
          <w:szCs w:val="24"/>
          <w:lang w:val="en"/>
        </w:rPr>
        <w:t xml:space="preserve"> Day celebration Organized by CCNF:</w:t>
      </w:r>
    </w:p>
    <w:p w:rsidR="0003013D" w:rsidRDefault="0003013D" w:rsidP="004A26E4">
      <w:pPr>
        <w:rPr>
          <w:rFonts w:eastAsia="Times New Roman" w:cstheme="minorHAnsi"/>
          <w:b/>
          <w:color w:val="202124"/>
          <w:sz w:val="24"/>
          <w:szCs w:val="24"/>
          <w:lang w:val="en"/>
        </w:rPr>
      </w:pPr>
      <w:r>
        <w:rPr>
          <w:rFonts w:eastAsia="Times New Roman" w:cstheme="minorHAnsi"/>
          <w:b/>
          <w:color w:val="202124"/>
          <w:sz w:val="24"/>
          <w:szCs w:val="24"/>
          <w:lang w:val="en"/>
        </w:rPr>
        <w:t xml:space="preserve">Implementation of human rights to make social development sustainable </w:t>
      </w:r>
    </w:p>
    <w:p w:rsidR="0003013D" w:rsidRDefault="0003013D" w:rsidP="004A26E4">
      <w:pPr>
        <w:rPr>
          <w:rFonts w:eastAsia="Times New Roman" w:cstheme="minorHAnsi"/>
          <w:b/>
          <w:color w:val="202124"/>
          <w:sz w:val="24"/>
          <w:szCs w:val="24"/>
          <w:lang w:val="en"/>
        </w:rPr>
      </w:pPr>
      <w:r>
        <w:rPr>
          <w:rFonts w:eastAsia="Times New Roman" w:cstheme="minorHAnsi"/>
          <w:b/>
          <w:color w:val="202124"/>
          <w:sz w:val="24"/>
          <w:szCs w:val="24"/>
          <w:lang w:val="en"/>
        </w:rPr>
        <w:t>We are all human, And all equal</w:t>
      </w:r>
    </w:p>
    <w:p w:rsidR="005D659B" w:rsidRDefault="005D659B" w:rsidP="004A26E4">
      <w:pPr>
        <w:rPr>
          <w:rFonts w:eastAsia="Times New Roman" w:cstheme="minorHAnsi"/>
          <w:b/>
          <w:color w:val="202124"/>
          <w:sz w:val="24"/>
          <w:szCs w:val="24"/>
          <w:lang w:val="en"/>
        </w:rPr>
      </w:pPr>
    </w:p>
    <w:p w:rsidR="005D659B" w:rsidRDefault="005D659B" w:rsidP="005D659B">
      <w:pPr>
        <w:rPr>
          <w:rFonts w:eastAsia="Times New Roman" w:cstheme="minorHAnsi"/>
          <w:color w:val="202124"/>
          <w:sz w:val="24"/>
          <w:szCs w:val="24"/>
          <w:lang w:val="en"/>
        </w:rPr>
      </w:pPr>
      <w:r>
        <w:rPr>
          <w:rFonts w:eastAsia="Times New Roman" w:cstheme="minorHAnsi"/>
          <w:b/>
          <w:color w:val="202124"/>
          <w:sz w:val="24"/>
          <w:szCs w:val="24"/>
          <w:lang w:val="en"/>
        </w:rPr>
        <w:t>Cox’s</w:t>
      </w:r>
      <w:r>
        <w:rPr>
          <w:rFonts w:eastAsia="Times New Roman" w:cstheme="minorHAnsi"/>
          <w:b/>
          <w:color w:val="202124"/>
          <w:sz w:val="24"/>
          <w:szCs w:val="24"/>
          <w:lang w:val="en"/>
        </w:rPr>
        <w:t xml:space="preserve"> Bazar 10</w:t>
      </w:r>
      <w:r>
        <w:rPr>
          <w:rFonts w:eastAsia="Times New Roman" w:cstheme="minorHAnsi"/>
          <w:b/>
          <w:color w:val="202124"/>
          <w:sz w:val="24"/>
          <w:szCs w:val="24"/>
          <w:lang w:val="en"/>
        </w:rPr>
        <w:t xml:space="preserve"> December, 2021:</w:t>
      </w:r>
      <w:r>
        <w:rPr>
          <w:rFonts w:eastAsia="Times New Roman" w:cstheme="minorHAnsi"/>
          <w:b/>
          <w:color w:val="202124"/>
          <w:sz w:val="24"/>
          <w:szCs w:val="24"/>
          <w:lang w:val="en"/>
        </w:rPr>
        <w:t xml:space="preserve"> </w:t>
      </w:r>
      <w:r>
        <w:rPr>
          <w:rFonts w:eastAsia="Times New Roman" w:cstheme="minorHAnsi"/>
          <w:color w:val="202124"/>
          <w:sz w:val="24"/>
          <w:szCs w:val="24"/>
          <w:lang w:val="en"/>
        </w:rPr>
        <w:t xml:space="preserve">To make development sustainable at the family, society and national level at all levels of all the leaders participating in the rally and human chain have expressed the view that the implementation of human rights is urgent. The participants of the human chain said, today is 10 December rally organized by Cox’s Bazar civil society NGO forum on the occasion of International Human Rights Day. </w:t>
      </w:r>
      <w:r w:rsidR="00AA7CB5">
        <w:rPr>
          <w:rFonts w:eastAsia="Times New Roman" w:cstheme="minorHAnsi"/>
          <w:color w:val="202124"/>
          <w:sz w:val="24"/>
          <w:szCs w:val="24"/>
          <w:lang w:val="en"/>
        </w:rPr>
        <w:t xml:space="preserve">The title of the rally and human chain was, </w:t>
      </w:r>
      <w:r>
        <w:rPr>
          <w:rFonts w:eastAsia="Times New Roman" w:cstheme="minorHAnsi"/>
          <w:color w:val="202124"/>
          <w:sz w:val="24"/>
          <w:szCs w:val="24"/>
          <w:lang w:val="en"/>
        </w:rPr>
        <w:t>“We are all human, a</w:t>
      </w:r>
      <w:r w:rsidRPr="005D659B">
        <w:rPr>
          <w:rFonts w:eastAsia="Times New Roman" w:cstheme="minorHAnsi"/>
          <w:color w:val="202124"/>
          <w:sz w:val="24"/>
          <w:szCs w:val="24"/>
          <w:lang w:val="en"/>
        </w:rPr>
        <w:t>nd all equal</w:t>
      </w:r>
      <w:r>
        <w:rPr>
          <w:rFonts w:eastAsia="Times New Roman" w:cstheme="minorHAnsi"/>
          <w:color w:val="202124"/>
          <w:sz w:val="24"/>
          <w:szCs w:val="24"/>
          <w:lang w:val="en"/>
        </w:rPr>
        <w:t>”</w:t>
      </w:r>
      <w:r w:rsidR="00AA7CB5">
        <w:rPr>
          <w:rFonts w:eastAsia="Times New Roman" w:cstheme="minorHAnsi"/>
          <w:color w:val="202124"/>
          <w:sz w:val="24"/>
          <w:szCs w:val="24"/>
          <w:lang w:val="en"/>
        </w:rPr>
        <w:t xml:space="preserve">. It was held in front of the Cox’s Bazar Deputy Commissioner’s Office. The rally was organized by Jahangir </w:t>
      </w:r>
      <w:proofErr w:type="spellStart"/>
      <w:r w:rsidR="00AA7CB5">
        <w:rPr>
          <w:rFonts w:eastAsia="Times New Roman" w:cstheme="minorHAnsi"/>
          <w:color w:val="202124"/>
          <w:sz w:val="24"/>
          <w:szCs w:val="24"/>
          <w:lang w:val="en"/>
        </w:rPr>
        <w:t>Alam</w:t>
      </w:r>
      <w:proofErr w:type="spellEnd"/>
      <w:r w:rsidR="00AA7CB5">
        <w:rPr>
          <w:rFonts w:eastAsia="Times New Roman" w:cstheme="minorHAnsi"/>
          <w:color w:val="202124"/>
          <w:sz w:val="24"/>
          <w:szCs w:val="24"/>
          <w:lang w:val="en"/>
        </w:rPr>
        <w:t>, Member Secretary, CCNF and Assistant Director COAST Foundation and presided ov</w:t>
      </w:r>
      <w:r w:rsidR="00E12A95">
        <w:rPr>
          <w:rFonts w:eastAsia="Times New Roman" w:cstheme="minorHAnsi"/>
          <w:color w:val="202124"/>
          <w:sz w:val="24"/>
          <w:szCs w:val="24"/>
          <w:lang w:val="en"/>
        </w:rPr>
        <w:t xml:space="preserve">er by </w:t>
      </w:r>
      <w:proofErr w:type="spellStart"/>
      <w:r w:rsidR="00E12A95">
        <w:rPr>
          <w:rFonts w:eastAsia="Times New Roman" w:cstheme="minorHAnsi"/>
          <w:color w:val="202124"/>
          <w:sz w:val="24"/>
          <w:szCs w:val="24"/>
          <w:lang w:val="en"/>
        </w:rPr>
        <w:t>Bimal</w:t>
      </w:r>
      <w:proofErr w:type="spellEnd"/>
      <w:r w:rsidR="00E12A95">
        <w:rPr>
          <w:rFonts w:eastAsia="Times New Roman" w:cstheme="minorHAnsi"/>
          <w:color w:val="202124"/>
          <w:sz w:val="24"/>
          <w:szCs w:val="24"/>
          <w:lang w:val="en"/>
        </w:rPr>
        <w:t xml:space="preserve"> Chandra </w:t>
      </w:r>
      <w:proofErr w:type="spellStart"/>
      <w:r w:rsidR="00E12A95">
        <w:rPr>
          <w:rFonts w:eastAsia="Times New Roman" w:cstheme="minorHAnsi"/>
          <w:color w:val="202124"/>
          <w:sz w:val="24"/>
          <w:szCs w:val="24"/>
          <w:lang w:val="en"/>
        </w:rPr>
        <w:t>dey</w:t>
      </w:r>
      <w:proofErr w:type="spellEnd"/>
      <w:r w:rsidR="00E12A95">
        <w:rPr>
          <w:rFonts w:eastAsia="Times New Roman" w:cstheme="minorHAnsi"/>
          <w:color w:val="202124"/>
          <w:sz w:val="24"/>
          <w:szCs w:val="24"/>
          <w:lang w:val="en"/>
        </w:rPr>
        <w:t xml:space="preserve"> Sarkar, Co- chair, CCNF Chief Executive, </w:t>
      </w:r>
      <w:proofErr w:type="spellStart"/>
      <w:r w:rsidR="00E12A95">
        <w:rPr>
          <w:rFonts w:eastAsia="Times New Roman" w:cstheme="minorHAnsi"/>
          <w:color w:val="202124"/>
          <w:sz w:val="24"/>
          <w:szCs w:val="24"/>
          <w:lang w:val="en"/>
        </w:rPr>
        <w:t>Mukti</w:t>
      </w:r>
      <w:proofErr w:type="spellEnd"/>
      <w:r w:rsidR="00E12A95">
        <w:rPr>
          <w:rFonts w:eastAsia="Times New Roman" w:cstheme="minorHAnsi"/>
          <w:color w:val="202124"/>
          <w:sz w:val="24"/>
          <w:szCs w:val="24"/>
          <w:lang w:val="en"/>
        </w:rPr>
        <w:t xml:space="preserve">, Cox’s Bazar. </w:t>
      </w:r>
      <w:proofErr w:type="spellStart"/>
      <w:r w:rsidR="00E12A95">
        <w:rPr>
          <w:rFonts w:eastAsia="Times New Roman" w:cstheme="minorHAnsi"/>
          <w:color w:val="202124"/>
          <w:sz w:val="24"/>
          <w:szCs w:val="24"/>
          <w:lang w:val="en"/>
        </w:rPr>
        <w:t>Abidur</w:t>
      </w:r>
      <w:proofErr w:type="spellEnd"/>
      <w:r w:rsidR="00E12A95">
        <w:rPr>
          <w:rFonts w:eastAsia="Times New Roman" w:cstheme="minorHAnsi"/>
          <w:color w:val="202124"/>
          <w:sz w:val="24"/>
          <w:szCs w:val="24"/>
          <w:lang w:val="en"/>
        </w:rPr>
        <w:t xml:space="preserve"> Rahman, YPSA’s coordinator was present at the rally and human chain. District Coastal Development Council Chairman </w:t>
      </w:r>
      <w:proofErr w:type="spellStart"/>
      <w:r w:rsidR="00E12A95">
        <w:rPr>
          <w:rFonts w:eastAsia="Times New Roman" w:cstheme="minorHAnsi"/>
          <w:color w:val="202124"/>
          <w:sz w:val="24"/>
          <w:szCs w:val="24"/>
          <w:lang w:val="en"/>
        </w:rPr>
        <w:t>Nurul</w:t>
      </w:r>
      <w:proofErr w:type="spellEnd"/>
      <w:r w:rsidR="00E12A95">
        <w:rPr>
          <w:rFonts w:eastAsia="Times New Roman" w:cstheme="minorHAnsi"/>
          <w:color w:val="202124"/>
          <w:sz w:val="24"/>
          <w:szCs w:val="24"/>
          <w:lang w:val="en"/>
        </w:rPr>
        <w:t xml:space="preserve"> Amin Siddique; </w:t>
      </w:r>
      <w:proofErr w:type="spellStart"/>
      <w:r w:rsidR="00E12A95">
        <w:rPr>
          <w:rFonts w:eastAsia="Times New Roman" w:cstheme="minorHAnsi"/>
          <w:color w:val="202124"/>
          <w:sz w:val="24"/>
          <w:szCs w:val="24"/>
          <w:lang w:val="en"/>
        </w:rPr>
        <w:t>Mohannad</w:t>
      </w:r>
      <w:proofErr w:type="spellEnd"/>
      <w:r w:rsidR="00E12A95">
        <w:rPr>
          <w:rFonts w:eastAsia="Times New Roman" w:cstheme="minorHAnsi"/>
          <w:color w:val="202124"/>
          <w:sz w:val="24"/>
          <w:szCs w:val="24"/>
          <w:lang w:val="en"/>
        </w:rPr>
        <w:t xml:space="preserve"> Bin</w:t>
      </w:r>
      <w:r w:rsidR="00492C4C">
        <w:rPr>
          <w:rFonts w:eastAsia="Times New Roman" w:cstheme="minorHAnsi"/>
          <w:color w:val="202124"/>
          <w:sz w:val="24"/>
          <w:szCs w:val="24"/>
          <w:lang w:val="en"/>
        </w:rPr>
        <w:t xml:space="preserve"> </w:t>
      </w:r>
      <w:r w:rsidR="00492C4C">
        <w:rPr>
          <w:rFonts w:eastAsia="Times New Roman" w:cstheme="minorHAnsi"/>
          <w:color w:val="202124"/>
          <w:sz w:val="24"/>
          <w:szCs w:val="24"/>
          <w:lang w:val="en"/>
        </w:rPr>
        <w:t>Abdullah Max</w:t>
      </w:r>
      <w:r w:rsidR="00492C4C">
        <w:rPr>
          <w:rFonts w:eastAsia="Times New Roman" w:cstheme="minorHAnsi"/>
          <w:color w:val="202124"/>
          <w:sz w:val="24"/>
          <w:szCs w:val="24"/>
          <w:lang w:val="en"/>
        </w:rPr>
        <w:t>,</w:t>
      </w:r>
      <w:r w:rsidR="00492C4C" w:rsidRPr="00492C4C">
        <w:rPr>
          <w:rFonts w:eastAsia="Times New Roman" w:cstheme="minorHAnsi"/>
          <w:color w:val="202124"/>
          <w:sz w:val="24"/>
          <w:szCs w:val="24"/>
          <w:lang w:val="en"/>
        </w:rPr>
        <w:t xml:space="preserve"> </w:t>
      </w:r>
      <w:r w:rsidR="00492C4C">
        <w:rPr>
          <w:rFonts w:eastAsia="Times New Roman" w:cstheme="minorHAnsi"/>
          <w:color w:val="202124"/>
          <w:sz w:val="24"/>
          <w:szCs w:val="24"/>
          <w:lang w:val="en"/>
        </w:rPr>
        <w:t>Cox’s Bazar Focal</w:t>
      </w:r>
      <w:r w:rsidR="00E12A95">
        <w:rPr>
          <w:rFonts w:eastAsia="Times New Roman" w:cstheme="minorHAnsi"/>
          <w:color w:val="202124"/>
          <w:sz w:val="24"/>
          <w:szCs w:val="24"/>
          <w:lang w:val="en"/>
        </w:rPr>
        <w:t xml:space="preserve"> of SBSKS; </w:t>
      </w:r>
      <w:proofErr w:type="spellStart"/>
      <w:r w:rsidR="00492C4C">
        <w:rPr>
          <w:rFonts w:eastAsia="Times New Roman" w:cstheme="minorHAnsi"/>
          <w:color w:val="202124"/>
          <w:sz w:val="24"/>
          <w:szCs w:val="24"/>
          <w:lang w:val="en"/>
        </w:rPr>
        <w:t>Nezam</w:t>
      </w:r>
      <w:proofErr w:type="spellEnd"/>
      <w:r w:rsidR="00492C4C">
        <w:rPr>
          <w:rFonts w:eastAsia="Times New Roman" w:cstheme="minorHAnsi"/>
          <w:color w:val="202124"/>
          <w:sz w:val="24"/>
          <w:szCs w:val="24"/>
          <w:lang w:val="en"/>
        </w:rPr>
        <w:t xml:space="preserve"> Uddin,</w:t>
      </w:r>
      <w:r w:rsidR="00E12A95">
        <w:rPr>
          <w:rFonts w:eastAsia="Times New Roman" w:cstheme="minorHAnsi"/>
          <w:color w:val="202124"/>
          <w:sz w:val="24"/>
          <w:szCs w:val="24"/>
          <w:lang w:val="en"/>
        </w:rPr>
        <w:t xml:space="preserve"> President of Online Press Club</w:t>
      </w:r>
      <w:r w:rsidR="00492C4C">
        <w:rPr>
          <w:rFonts w:eastAsia="Times New Roman" w:cstheme="minorHAnsi"/>
          <w:color w:val="202124"/>
          <w:sz w:val="24"/>
          <w:szCs w:val="24"/>
          <w:lang w:val="en"/>
        </w:rPr>
        <w:t>;</w:t>
      </w:r>
      <w:r w:rsidR="00E12A95">
        <w:rPr>
          <w:rFonts w:eastAsia="Times New Roman" w:cstheme="minorHAnsi"/>
          <w:color w:val="202124"/>
          <w:sz w:val="24"/>
          <w:szCs w:val="24"/>
          <w:lang w:val="en"/>
        </w:rPr>
        <w:t xml:space="preserve"> EHRDF CEO Mohammad </w:t>
      </w:r>
      <w:proofErr w:type="spellStart"/>
      <w:r w:rsidR="00E12A95">
        <w:rPr>
          <w:rFonts w:eastAsia="Times New Roman" w:cstheme="minorHAnsi"/>
          <w:color w:val="202124"/>
          <w:sz w:val="24"/>
          <w:szCs w:val="24"/>
          <w:lang w:val="en"/>
        </w:rPr>
        <w:t>Eliyas</w:t>
      </w:r>
      <w:proofErr w:type="spellEnd"/>
      <w:r w:rsidR="00E12A95">
        <w:rPr>
          <w:rFonts w:eastAsia="Times New Roman" w:cstheme="minorHAnsi"/>
          <w:color w:val="202124"/>
          <w:sz w:val="24"/>
          <w:szCs w:val="24"/>
          <w:lang w:val="en"/>
        </w:rPr>
        <w:t xml:space="preserve"> Mia and Prominent banker </w:t>
      </w:r>
      <w:proofErr w:type="spellStart"/>
      <w:r w:rsidR="00E12A95">
        <w:rPr>
          <w:rFonts w:eastAsia="Times New Roman" w:cstheme="minorHAnsi"/>
          <w:color w:val="202124"/>
          <w:sz w:val="24"/>
          <w:szCs w:val="24"/>
          <w:lang w:val="en"/>
        </w:rPr>
        <w:t>Rafiqul</w:t>
      </w:r>
      <w:proofErr w:type="spellEnd"/>
      <w:r w:rsidR="00E12A95">
        <w:rPr>
          <w:rFonts w:eastAsia="Times New Roman" w:cstheme="minorHAnsi"/>
          <w:color w:val="202124"/>
          <w:sz w:val="24"/>
          <w:szCs w:val="24"/>
          <w:lang w:val="en"/>
        </w:rPr>
        <w:t xml:space="preserve"> </w:t>
      </w:r>
      <w:proofErr w:type="spellStart"/>
      <w:r w:rsidR="00E12A95">
        <w:rPr>
          <w:rFonts w:eastAsia="Times New Roman" w:cstheme="minorHAnsi"/>
          <w:color w:val="202124"/>
          <w:sz w:val="24"/>
          <w:szCs w:val="24"/>
          <w:lang w:val="en"/>
        </w:rPr>
        <w:t>Mostafa</w:t>
      </w:r>
      <w:proofErr w:type="spellEnd"/>
      <w:r w:rsidR="00E12A95">
        <w:rPr>
          <w:rFonts w:eastAsia="Times New Roman" w:cstheme="minorHAnsi"/>
          <w:color w:val="202124"/>
          <w:sz w:val="24"/>
          <w:szCs w:val="24"/>
          <w:lang w:val="en"/>
        </w:rPr>
        <w:t xml:space="preserve"> and other members of CCNF. </w:t>
      </w:r>
    </w:p>
    <w:p w:rsidR="00492C4C" w:rsidRDefault="00492C4C" w:rsidP="005D659B">
      <w:pPr>
        <w:rPr>
          <w:rFonts w:eastAsia="Times New Roman" w:cstheme="minorHAnsi"/>
          <w:color w:val="202124"/>
          <w:sz w:val="24"/>
          <w:szCs w:val="24"/>
          <w:lang w:val="en"/>
        </w:rPr>
      </w:pPr>
      <w:proofErr w:type="spellStart"/>
      <w:r>
        <w:rPr>
          <w:rFonts w:eastAsia="Times New Roman" w:cstheme="minorHAnsi"/>
          <w:color w:val="202124"/>
          <w:sz w:val="24"/>
          <w:szCs w:val="24"/>
          <w:lang w:val="en"/>
        </w:rPr>
        <w:t>Bimal</w:t>
      </w:r>
      <w:proofErr w:type="spellEnd"/>
      <w:r>
        <w:rPr>
          <w:rFonts w:eastAsia="Times New Roman" w:cstheme="minorHAnsi"/>
          <w:color w:val="202124"/>
          <w:sz w:val="24"/>
          <w:szCs w:val="24"/>
          <w:lang w:val="en"/>
        </w:rPr>
        <w:t xml:space="preserve"> Chandra </w:t>
      </w:r>
      <w:proofErr w:type="spellStart"/>
      <w:r>
        <w:rPr>
          <w:rFonts w:eastAsia="Times New Roman" w:cstheme="minorHAnsi"/>
          <w:color w:val="202124"/>
          <w:sz w:val="24"/>
          <w:szCs w:val="24"/>
          <w:lang w:val="en"/>
        </w:rPr>
        <w:t>Dey</w:t>
      </w:r>
      <w:proofErr w:type="spellEnd"/>
      <w:r>
        <w:rPr>
          <w:rFonts w:eastAsia="Times New Roman" w:cstheme="minorHAnsi"/>
          <w:color w:val="202124"/>
          <w:sz w:val="24"/>
          <w:szCs w:val="24"/>
          <w:lang w:val="en"/>
        </w:rPr>
        <w:t xml:space="preserve"> Sarkar said, “A person gets certain rights from his birth and that is all human rights. There are 30 articles in the Universal Declaration of Human Rights and 18 of those included in our constitution and talks about fundamental rights. These rights are being violated in different ways in different countries of the world. UN agencies working to ensure</w:t>
      </w:r>
      <w:r w:rsidR="00B26B7D">
        <w:rPr>
          <w:rFonts w:eastAsia="Times New Roman" w:cstheme="minorHAnsi"/>
          <w:color w:val="202124"/>
          <w:sz w:val="24"/>
          <w:szCs w:val="24"/>
          <w:lang w:val="en"/>
        </w:rPr>
        <w:t xml:space="preserve"> human rights. We must ensure that human rights are not violated by anyone”. </w:t>
      </w:r>
    </w:p>
    <w:p w:rsidR="00B26B7D" w:rsidRDefault="00B26B7D" w:rsidP="005D659B">
      <w:pPr>
        <w:rPr>
          <w:rFonts w:eastAsia="Times New Roman" w:cstheme="minorHAnsi"/>
          <w:color w:val="202124"/>
          <w:sz w:val="24"/>
          <w:szCs w:val="24"/>
          <w:lang w:val="en"/>
        </w:rPr>
      </w:pPr>
      <w:proofErr w:type="spellStart"/>
      <w:r>
        <w:rPr>
          <w:rFonts w:eastAsia="Times New Roman" w:cstheme="minorHAnsi"/>
          <w:color w:val="202124"/>
          <w:sz w:val="24"/>
          <w:szCs w:val="24"/>
          <w:lang w:val="en"/>
        </w:rPr>
        <w:t>Abidur</w:t>
      </w:r>
      <w:proofErr w:type="spellEnd"/>
      <w:r>
        <w:rPr>
          <w:rFonts w:eastAsia="Times New Roman" w:cstheme="minorHAnsi"/>
          <w:color w:val="202124"/>
          <w:sz w:val="24"/>
          <w:szCs w:val="24"/>
          <w:lang w:val="en"/>
        </w:rPr>
        <w:t xml:space="preserve"> Rahman said, we all have to work for the protection of human rights from our respective places. We are all human right activists in different ways. We should read and know the human rights clauses so that we have a complete idea about it and we will be able to work together to ensure human rights. </w:t>
      </w:r>
    </w:p>
    <w:p w:rsidR="00B26B7D" w:rsidRDefault="00B26B7D" w:rsidP="005D659B">
      <w:pPr>
        <w:rPr>
          <w:rFonts w:eastAsia="Times New Roman" w:cstheme="minorHAnsi"/>
          <w:color w:val="202124"/>
          <w:sz w:val="24"/>
          <w:szCs w:val="24"/>
          <w:lang w:val="en"/>
        </w:rPr>
      </w:pPr>
      <w:proofErr w:type="spellStart"/>
      <w:r>
        <w:rPr>
          <w:rFonts w:eastAsia="Times New Roman" w:cstheme="minorHAnsi"/>
          <w:color w:val="202124"/>
          <w:sz w:val="24"/>
          <w:szCs w:val="24"/>
          <w:lang w:val="en"/>
        </w:rPr>
        <w:t>Nurul</w:t>
      </w:r>
      <w:proofErr w:type="spellEnd"/>
      <w:r>
        <w:rPr>
          <w:rFonts w:eastAsia="Times New Roman" w:cstheme="minorHAnsi"/>
          <w:color w:val="202124"/>
          <w:sz w:val="24"/>
          <w:szCs w:val="24"/>
          <w:lang w:val="en"/>
        </w:rPr>
        <w:t xml:space="preserve"> Amin Siddique said that </w:t>
      </w:r>
      <w:r w:rsidR="00F40984">
        <w:rPr>
          <w:rFonts w:eastAsia="Times New Roman" w:cstheme="minorHAnsi"/>
          <w:color w:val="202124"/>
          <w:sz w:val="24"/>
          <w:szCs w:val="24"/>
          <w:lang w:val="en"/>
        </w:rPr>
        <w:t xml:space="preserve">we have to work on that point that </w:t>
      </w:r>
      <w:r>
        <w:rPr>
          <w:rFonts w:eastAsia="Times New Roman" w:cstheme="minorHAnsi"/>
          <w:color w:val="202124"/>
          <w:sz w:val="24"/>
          <w:szCs w:val="24"/>
          <w:lang w:val="en"/>
        </w:rPr>
        <w:t>all the people of the world have equal rights and therefore work to ensure each other’s</w:t>
      </w:r>
      <w:r w:rsidR="00F40984">
        <w:rPr>
          <w:rFonts w:eastAsia="Times New Roman" w:cstheme="minorHAnsi"/>
          <w:color w:val="202124"/>
          <w:sz w:val="24"/>
          <w:szCs w:val="24"/>
          <w:lang w:val="en"/>
        </w:rPr>
        <w:t xml:space="preserve"> rights.</w:t>
      </w:r>
      <w:r>
        <w:rPr>
          <w:rFonts w:eastAsia="Times New Roman" w:cstheme="minorHAnsi"/>
          <w:color w:val="202124"/>
          <w:sz w:val="24"/>
          <w:szCs w:val="24"/>
          <w:lang w:val="en"/>
        </w:rPr>
        <w:t xml:space="preserve"> </w:t>
      </w:r>
    </w:p>
    <w:p w:rsidR="00F40984" w:rsidRDefault="00F40984" w:rsidP="005D659B">
      <w:pPr>
        <w:rPr>
          <w:rFonts w:eastAsia="Times New Roman" w:cstheme="minorHAnsi"/>
          <w:color w:val="202124"/>
          <w:sz w:val="24"/>
          <w:szCs w:val="24"/>
          <w:lang w:val="en"/>
        </w:rPr>
      </w:pPr>
      <w:proofErr w:type="spellStart"/>
      <w:r w:rsidRPr="00F40984">
        <w:rPr>
          <w:rFonts w:eastAsia="Times New Roman" w:cstheme="minorHAnsi"/>
          <w:color w:val="202124"/>
          <w:sz w:val="24"/>
          <w:szCs w:val="24"/>
          <w:lang w:val="en"/>
        </w:rPr>
        <w:t>Nezam</w:t>
      </w:r>
      <w:proofErr w:type="spellEnd"/>
      <w:r w:rsidRPr="00F40984">
        <w:rPr>
          <w:rFonts w:eastAsia="Times New Roman" w:cstheme="minorHAnsi"/>
          <w:color w:val="202124"/>
          <w:sz w:val="24"/>
          <w:szCs w:val="24"/>
          <w:lang w:val="en"/>
        </w:rPr>
        <w:t xml:space="preserve"> Uddin said that everyone should know about human rights and should be endowed with human qualities. He emphasized that all educational institutions should conducting awareness sessions about the importance of human rights. </w:t>
      </w:r>
    </w:p>
    <w:p w:rsidR="00F40984" w:rsidRPr="00F40984" w:rsidRDefault="00F40984" w:rsidP="005D659B">
      <w:pPr>
        <w:rPr>
          <w:rFonts w:eastAsia="Times New Roman" w:cstheme="minorHAnsi"/>
          <w:color w:val="202124"/>
          <w:sz w:val="24"/>
          <w:szCs w:val="24"/>
          <w:lang w:val="en"/>
        </w:rPr>
      </w:pPr>
      <w:proofErr w:type="spellStart"/>
      <w:r>
        <w:rPr>
          <w:rFonts w:eastAsia="Times New Roman" w:cstheme="minorHAnsi"/>
          <w:color w:val="202124"/>
          <w:sz w:val="24"/>
          <w:szCs w:val="24"/>
          <w:lang w:val="en"/>
        </w:rPr>
        <w:t>Rafiqul</w:t>
      </w:r>
      <w:proofErr w:type="spellEnd"/>
      <w:r>
        <w:rPr>
          <w:rFonts w:eastAsia="Times New Roman" w:cstheme="minorHAnsi"/>
          <w:color w:val="202124"/>
          <w:sz w:val="24"/>
          <w:szCs w:val="24"/>
          <w:lang w:val="en"/>
        </w:rPr>
        <w:t xml:space="preserve"> </w:t>
      </w:r>
      <w:proofErr w:type="spellStart"/>
      <w:r>
        <w:rPr>
          <w:rFonts w:eastAsia="Times New Roman" w:cstheme="minorHAnsi"/>
          <w:color w:val="202124"/>
          <w:sz w:val="24"/>
          <w:szCs w:val="24"/>
          <w:lang w:val="en"/>
        </w:rPr>
        <w:t>Mostafa</w:t>
      </w:r>
      <w:proofErr w:type="spellEnd"/>
      <w:r>
        <w:rPr>
          <w:rFonts w:eastAsia="Times New Roman" w:cstheme="minorHAnsi"/>
          <w:color w:val="202124"/>
          <w:sz w:val="24"/>
          <w:szCs w:val="24"/>
          <w:lang w:val="en"/>
        </w:rPr>
        <w:t xml:space="preserve"> said that the practice of human rights should start from the family. Children from an early age must give ideas about human values.</w:t>
      </w:r>
    </w:p>
    <w:p w:rsidR="00831465" w:rsidRDefault="00A26FEC">
      <w:bookmarkStart w:id="0" w:name="_GoBack"/>
      <w:bookmarkEnd w:id="0"/>
    </w:p>
    <w:sectPr w:rsidR="0083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C"/>
    <w:rsid w:val="0003013D"/>
    <w:rsid w:val="00492C4C"/>
    <w:rsid w:val="004A26E4"/>
    <w:rsid w:val="005D659B"/>
    <w:rsid w:val="006C30B2"/>
    <w:rsid w:val="00777CFC"/>
    <w:rsid w:val="00A26FEC"/>
    <w:rsid w:val="00AA7CB5"/>
    <w:rsid w:val="00B26B7D"/>
    <w:rsid w:val="00E12A95"/>
    <w:rsid w:val="00F159C6"/>
    <w:rsid w:val="00F4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CC3A8-4D2B-49E6-93FC-E899E9C0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2021-12-19T08:12:00Z</dcterms:created>
  <dcterms:modified xsi:type="dcterms:W3CDTF">2021-12-19T10:17:00Z</dcterms:modified>
</cp:coreProperties>
</file>